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08" w:rsidRDefault="00EF0A08" w:rsidP="00EF0A08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 xml:space="preserve">9. G       GEO            </w:t>
      </w:r>
      <w:r w:rsidR="004D4281">
        <w:rPr>
          <w:rFonts w:ascii="Arial" w:hAnsi="Arial" w:cs="Arial"/>
          <w:b/>
          <w:color w:val="00B050"/>
          <w:sz w:val="24"/>
        </w:rPr>
        <w:t xml:space="preserve"> UČENJE NA DALJAVO – 2. TEDEN (9.11. – 13</w:t>
      </w:r>
      <w:bookmarkStart w:id="0" w:name="_GoBack"/>
      <w:bookmarkEnd w:id="0"/>
      <w:r>
        <w:rPr>
          <w:rFonts w:ascii="Arial" w:hAnsi="Arial" w:cs="Arial"/>
          <w:b/>
          <w:color w:val="00B050"/>
          <w:sz w:val="24"/>
        </w:rPr>
        <w:t>.11. 2020)</w:t>
      </w:r>
    </w:p>
    <w:p w:rsidR="00EF0A08" w:rsidRDefault="00EF0A08" w:rsidP="00EF0A08">
      <w:pPr>
        <w:rPr>
          <w:rFonts w:ascii="Arial" w:hAnsi="Arial" w:cs="Arial"/>
          <w:b/>
          <w:color w:val="00B050"/>
          <w:sz w:val="24"/>
        </w:rPr>
      </w:pPr>
    </w:p>
    <w:p w:rsidR="00EF0A08" w:rsidRDefault="00EF0A08" w:rsidP="00EF0A08">
      <w:pPr>
        <w:rPr>
          <w:rFonts w:ascii="Arial" w:hAnsi="Arial" w:cs="Arial"/>
          <w:color w:val="FF0000"/>
          <w:sz w:val="24"/>
        </w:rPr>
      </w:pPr>
      <w:r w:rsidRPr="00EF0A08">
        <w:rPr>
          <w:rFonts w:ascii="Arial" w:hAnsi="Arial" w:cs="Arial"/>
          <w:color w:val="FF0000"/>
          <w:sz w:val="24"/>
        </w:rPr>
        <w:t xml:space="preserve">1. </w:t>
      </w:r>
      <w:proofErr w:type="spellStart"/>
      <w:r w:rsidRPr="00EF0A08">
        <w:rPr>
          <w:rFonts w:ascii="Arial" w:hAnsi="Arial" w:cs="Arial"/>
          <w:color w:val="FF0000"/>
          <w:sz w:val="24"/>
        </w:rPr>
        <w:t>Ponovimo</w:t>
      </w:r>
      <w:proofErr w:type="spellEnd"/>
      <w:r w:rsidRPr="00EF0A08">
        <w:rPr>
          <w:rFonts w:ascii="Arial" w:hAnsi="Arial" w:cs="Arial"/>
          <w:color w:val="FF0000"/>
          <w:sz w:val="24"/>
        </w:rPr>
        <w:t>:</w:t>
      </w:r>
    </w:p>
    <w:p w:rsidR="00EF0A08" w:rsidRDefault="00EF0A08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Naštej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planote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Julijskih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Alpah</w:t>
      </w:r>
      <w:proofErr w:type="spellEnd"/>
      <w:r>
        <w:rPr>
          <w:rFonts w:ascii="Arial" w:hAnsi="Arial" w:cs="Arial"/>
          <w:sz w:val="24"/>
        </w:rPr>
        <w:t>.</w:t>
      </w:r>
    </w:p>
    <w:p w:rsidR="00EF0A08" w:rsidRDefault="00EF0A08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>
        <w:rPr>
          <w:rFonts w:ascii="Arial" w:hAnsi="Arial" w:cs="Arial"/>
          <w:sz w:val="24"/>
        </w:rPr>
        <w:t>Kateri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gorski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prelazi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Karavankah</w:t>
      </w:r>
      <w:proofErr w:type="spellEnd"/>
      <w:r>
        <w:rPr>
          <w:rFonts w:ascii="Arial" w:hAnsi="Arial" w:cs="Arial"/>
          <w:sz w:val="24"/>
        </w:rPr>
        <w:t>?</w:t>
      </w:r>
    </w:p>
    <w:p w:rsidR="00EF0A08" w:rsidRDefault="00EF0A08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C9514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Naštej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doline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Kamniško-Savinjskih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Alpah</w:t>
      </w:r>
      <w:proofErr w:type="spellEnd"/>
      <w:r>
        <w:rPr>
          <w:rFonts w:ascii="Arial" w:hAnsi="Arial" w:cs="Arial"/>
          <w:sz w:val="24"/>
        </w:rPr>
        <w:t>.</w:t>
      </w:r>
    </w:p>
    <w:p w:rsidR="00EF0A08" w:rsidRDefault="00EF0A08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melišča</w:t>
      </w:r>
      <w:proofErr w:type="spellEnd"/>
      <w:r>
        <w:rPr>
          <w:rFonts w:ascii="Arial" w:hAnsi="Arial" w:cs="Arial"/>
          <w:sz w:val="24"/>
        </w:rPr>
        <w:t>?</w:t>
      </w:r>
    </w:p>
    <w:p w:rsidR="00EF0A08" w:rsidRDefault="00EF0A08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je: </w:t>
      </w:r>
      <w:proofErr w:type="spellStart"/>
      <w:r>
        <w:rPr>
          <w:rFonts w:ascii="Arial" w:hAnsi="Arial" w:cs="Arial"/>
          <w:sz w:val="24"/>
        </w:rPr>
        <w:t>vintgar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korita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 w:rsidR="00C95143">
        <w:rPr>
          <w:rFonts w:ascii="Arial" w:hAnsi="Arial" w:cs="Arial"/>
          <w:sz w:val="24"/>
        </w:rPr>
        <w:t>lediniška</w:t>
      </w:r>
      <w:proofErr w:type="spellEnd"/>
      <w:r w:rsidR="00C95143">
        <w:rPr>
          <w:rFonts w:ascii="Arial" w:hAnsi="Arial" w:cs="Arial"/>
          <w:sz w:val="24"/>
        </w:rPr>
        <w:t xml:space="preserve"> </w:t>
      </w:r>
      <w:proofErr w:type="spellStart"/>
      <w:r w:rsidR="00C95143">
        <w:rPr>
          <w:rFonts w:ascii="Arial" w:hAnsi="Arial" w:cs="Arial"/>
          <w:sz w:val="24"/>
        </w:rPr>
        <w:t>morena</w:t>
      </w:r>
      <w:proofErr w:type="spellEnd"/>
      <w:r w:rsidR="00C95143">
        <w:rPr>
          <w:rFonts w:ascii="Arial" w:hAnsi="Arial" w:cs="Arial"/>
          <w:sz w:val="24"/>
        </w:rPr>
        <w:t>?</w:t>
      </w:r>
    </w:p>
    <w:p w:rsidR="00C95143" w:rsidRDefault="00C95143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značilno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gorsko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podnebje</w:t>
      </w:r>
      <w:proofErr w:type="spellEnd"/>
      <w:r>
        <w:rPr>
          <w:rFonts w:ascii="Arial" w:hAnsi="Arial" w:cs="Arial"/>
          <w:sz w:val="24"/>
        </w:rPr>
        <w:t>?</w:t>
      </w:r>
    </w:p>
    <w:p w:rsidR="00C95143" w:rsidRDefault="00C95143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spellStart"/>
      <w:r>
        <w:rPr>
          <w:rFonts w:ascii="Arial" w:hAnsi="Arial" w:cs="Arial"/>
          <w:sz w:val="24"/>
        </w:rPr>
        <w:t>Zakaj</w:t>
      </w:r>
      <w:proofErr w:type="spellEnd"/>
      <w:r>
        <w:rPr>
          <w:rFonts w:ascii="Arial" w:hAnsi="Arial" w:cs="Arial"/>
          <w:sz w:val="24"/>
        </w:rPr>
        <w:t xml:space="preserve"> so se v </w:t>
      </w:r>
      <w:proofErr w:type="spellStart"/>
      <w:r>
        <w:rPr>
          <w:rFonts w:ascii="Arial" w:hAnsi="Arial" w:cs="Arial"/>
          <w:sz w:val="24"/>
        </w:rPr>
        <w:t>Alpah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izoblikovali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rastlinski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višinski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pasovi</w:t>
      </w:r>
      <w:proofErr w:type="spellEnd"/>
      <w:r>
        <w:rPr>
          <w:rFonts w:ascii="Arial" w:hAnsi="Arial" w:cs="Arial"/>
          <w:sz w:val="24"/>
        </w:rPr>
        <w:t xml:space="preserve">? </w:t>
      </w:r>
      <w:proofErr w:type="spellStart"/>
      <w:r>
        <w:rPr>
          <w:rFonts w:ascii="Arial" w:hAnsi="Arial" w:cs="Arial"/>
          <w:sz w:val="24"/>
        </w:rPr>
        <w:t>Navedi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>.</w:t>
      </w:r>
    </w:p>
    <w:p w:rsidR="006A454A" w:rsidRDefault="006A454A" w:rsidP="00EF0A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proofErr w:type="spellStart"/>
      <w:r>
        <w:rPr>
          <w:rFonts w:ascii="Arial" w:hAnsi="Arial" w:cs="Arial"/>
          <w:sz w:val="24"/>
        </w:rPr>
        <w:t>Katere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dejavnosti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dovoljene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Triglavskem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narodnem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parku</w:t>
      </w:r>
      <w:proofErr w:type="spellEnd"/>
      <w:r>
        <w:rPr>
          <w:rFonts w:ascii="Arial" w:hAnsi="Arial" w:cs="Arial"/>
          <w:sz w:val="24"/>
        </w:rPr>
        <w:t>?</w:t>
      </w:r>
    </w:p>
    <w:p w:rsidR="00C95143" w:rsidRPr="00C95143" w:rsidRDefault="00C95143" w:rsidP="00EF0A08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color w:val="C00000"/>
          <w:sz w:val="24"/>
        </w:rPr>
        <w:t>(</w:t>
      </w:r>
      <w:proofErr w:type="spellStart"/>
      <w:proofErr w:type="gramStart"/>
      <w:r>
        <w:rPr>
          <w:rFonts w:ascii="Arial" w:hAnsi="Arial" w:cs="Arial"/>
          <w:color w:val="C00000"/>
          <w:sz w:val="24"/>
        </w:rPr>
        <w:t>odgovore</w:t>
      </w:r>
      <w:proofErr w:type="spellEnd"/>
      <w:proofErr w:type="gram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zapišite</w:t>
      </w:r>
      <w:proofErr w:type="spellEnd"/>
      <w:r>
        <w:rPr>
          <w:rFonts w:ascii="Arial" w:hAnsi="Arial" w:cs="Arial"/>
          <w:color w:val="C00000"/>
          <w:sz w:val="24"/>
        </w:rPr>
        <w:t xml:space="preserve"> v </w:t>
      </w:r>
      <w:proofErr w:type="spellStart"/>
      <w:r>
        <w:rPr>
          <w:rFonts w:ascii="Arial" w:hAnsi="Arial" w:cs="Arial"/>
          <w:color w:val="C00000"/>
          <w:sz w:val="24"/>
        </w:rPr>
        <w:t>zvezke</w:t>
      </w:r>
      <w:proofErr w:type="spellEnd"/>
      <w:r>
        <w:rPr>
          <w:rFonts w:ascii="Arial" w:hAnsi="Arial" w:cs="Arial"/>
          <w:color w:val="C00000"/>
          <w:sz w:val="24"/>
        </w:rPr>
        <w:t>)</w:t>
      </w:r>
    </w:p>
    <w:p w:rsidR="00EF0A08" w:rsidRDefault="00EF0A08" w:rsidP="00EF0A08">
      <w:pPr>
        <w:rPr>
          <w:rFonts w:ascii="Arial" w:hAnsi="Arial" w:cs="Arial"/>
          <w:b/>
          <w:color w:val="00B050"/>
          <w:sz w:val="24"/>
        </w:rPr>
      </w:pPr>
    </w:p>
    <w:p w:rsidR="00EF0A08" w:rsidRDefault="00C95143" w:rsidP="00EF0A08">
      <w:pPr>
        <w:tabs>
          <w:tab w:val="left" w:pos="4395"/>
        </w:tabs>
        <w:rPr>
          <w:rFonts w:ascii="Arial" w:hAnsi="Arial"/>
          <w:b/>
          <w:u w:val="double"/>
        </w:rPr>
      </w:pPr>
      <w:r>
        <w:rPr>
          <w:rFonts w:ascii="Arial" w:hAnsi="Arial"/>
          <w:b/>
          <w:color w:val="FF0000"/>
          <w:u w:val="double"/>
        </w:rPr>
        <w:t xml:space="preserve">2. </w:t>
      </w:r>
      <w:proofErr w:type="spellStart"/>
      <w:r w:rsidR="00EF0A08" w:rsidRPr="000E5489">
        <w:rPr>
          <w:rFonts w:ascii="Arial" w:hAnsi="Arial"/>
          <w:b/>
          <w:color w:val="FF0000"/>
          <w:u w:val="double"/>
        </w:rPr>
        <w:t>Vodovje</w:t>
      </w:r>
      <w:proofErr w:type="spellEnd"/>
      <w:r w:rsidR="00EF0A08">
        <w:rPr>
          <w:rFonts w:ascii="Arial" w:hAnsi="Arial"/>
          <w:b/>
          <w:u w:val="double"/>
        </w:rPr>
        <w:t>:</w:t>
      </w:r>
      <w:r w:rsidR="006A454A">
        <w:rPr>
          <w:rFonts w:ascii="Arial" w:hAnsi="Arial"/>
          <w:b/>
          <w:u w:val="double"/>
        </w:rPr>
        <w:t xml:space="preserve"> (</w:t>
      </w:r>
      <w:proofErr w:type="spellStart"/>
      <w:r w:rsidR="006A454A" w:rsidRPr="006A454A">
        <w:rPr>
          <w:rFonts w:ascii="Arial" w:hAnsi="Arial"/>
          <w:u w:val="double"/>
        </w:rPr>
        <w:t>prepišite</w:t>
      </w:r>
      <w:proofErr w:type="spellEnd"/>
      <w:r w:rsidR="006A454A" w:rsidRPr="006A454A">
        <w:rPr>
          <w:rFonts w:ascii="Arial" w:hAnsi="Arial"/>
          <w:u w:val="double"/>
        </w:rPr>
        <w:t xml:space="preserve"> v </w:t>
      </w:r>
      <w:proofErr w:type="spellStart"/>
      <w:r w:rsidR="006A454A" w:rsidRPr="006A454A">
        <w:rPr>
          <w:rFonts w:ascii="Arial" w:hAnsi="Arial"/>
          <w:u w:val="double"/>
        </w:rPr>
        <w:t>zvezek</w:t>
      </w:r>
      <w:proofErr w:type="spellEnd"/>
      <w:r w:rsidR="006A454A" w:rsidRPr="006A454A">
        <w:rPr>
          <w:rFonts w:ascii="Arial" w:hAnsi="Arial"/>
          <w:u w:val="double"/>
        </w:rPr>
        <w:t>)</w:t>
      </w: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u w:val="single"/>
        </w:rPr>
        <w:t>rečni</w:t>
      </w:r>
      <w:proofErr w:type="spellEnd"/>
      <w:proofErr w:type="gramEnd"/>
      <w:r>
        <w:rPr>
          <w:rFonts w:ascii="Arial" w:hAnsi="Arial"/>
          <w:b/>
          <w:i/>
          <w:u w:val="single"/>
        </w:rPr>
        <w:t xml:space="preserve"> </w:t>
      </w:r>
      <w:proofErr w:type="spellStart"/>
      <w:r>
        <w:rPr>
          <w:rFonts w:ascii="Arial" w:hAnsi="Arial"/>
          <w:b/>
          <w:i/>
          <w:u w:val="single"/>
        </w:rPr>
        <w:t>režimi</w:t>
      </w:r>
      <w:proofErr w:type="spellEnd"/>
      <w:r>
        <w:rPr>
          <w:rFonts w:ascii="Arial" w:hAnsi="Arial"/>
          <w:b/>
          <w:i/>
          <w:u w:val="single"/>
        </w:rPr>
        <w:t xml:space="preserve"> </w:t>
      </w:r>
      <w:r>
        <w:rPr>
          <w:rFonts w:ascii="Arial" w:hAnsi="Arial"/>
          <w:b/>
          <w:i/>
        </w:rPr>
        <w:t xml:space="preserve">-  </w:t>
      </w:r>
      <w:proofErr w:type="spellStart"/>
      <w:r>
        <w:rPr>
          <w:rFonts w:ascii="Arial" w:hAnsi="Arial"/>
        </w:rPr>
        <w:t>izoblikovali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različnega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trajanja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snega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ledu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količine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padavin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- </w:t>
      </w:r>
      <w:proofErr w:type="spellStart"/>
      <w:proofErr w:type="gramStart"/>
      <w:r>
        <w:rPr>
          <w:rFonts w:ascii="Arial" w:hAnsi="Arial"/>
        </w:rPr>
        <w:t>pozimi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nizek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vodostaj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poleti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visok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- </w:t>
      </w:r>
      <w:proofErr w:type="spellStart"/>
      <w:proofErr w:type="gramStart"/>
      <w:r>
        <w:rPr>
          <w:rFonts w:ascii="Arial" w:hAnsi="Arial"/>
          <w:b/>
        </w:rPr>
        <w:t>snežni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režim</w:t>
      </w:r>
      <w:proofErr w:type="spellEnd"/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Drava</w:t>
      </w: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- </w:t>
      </w:r>
      <w:proofErr w:type="spellStart"/>
      <w:proofErr w:type="gramStart"/>
      <w:r>
        <w:rPr>
          <w:rFonts w:ascii="Arial" w:hAnsi="Arial"/>
          <w:b/>
        </w:rPr>
        <w:t>omiljen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snežni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režim</w:t>
      </w:r>
      <w:proofErr w:type="spellEnd"/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 xml:space="preserve">Mura in </w:t>
      </w:r>
      <w:proofErr w:type="spellStart"/>
      <w:r>
        <w:rPr>
          <w:rFonts w:ascii="Arial" w:hAnsi="Arial"/>
        </w:rPr>
        <w:t>Soča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snežno-dežni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režim</w:t>
      </w:r>
      <w:proofErr w:type="spellEnd"/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 xml:space="preserve">Sava, </w:t>
      </w:r>
      <w:proofErr w:type="spellStart"/>
      <w:r>
        <w:rPr>
          <w:rFonts w:ascii="Arial" w:hAnsi="Arial"/>
        </w:rPr>
        <w:t>Kokra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Tržiška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Kamniška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Bistriva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- 60% </w:t>
      </w:r>
      <w:proofErr w:type="spellStart"/>
      <w:r>
        <w:rPr>
          <w:rFonts w:ascii="Arial" w:hAnsi="Arial"/>
        </w:rPr>
        <w:t>vode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padavin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odteče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rekah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</w:t>
      </w:r>
      <w:proofErr w:type="spellStart"/>
      <w:proofErr w:type="gramStart"/>
      <w:r>
        <w:rPr>
          <w:rFonts w:ascii="Arial" w:hAnsi="Arial"/>
        </w:rPr>
        <w:t>veliko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majhnih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potokov</w:t>
      </w:r>
      <w:proofErr w:type="spellEnd"/>
      <w:r>
        <w:rPr>
          <w:rFonts w:ascii="Arial" w:hAnsi="Arial"/>
        </w:rPr>
        <w:t xml:space="preserve"> , </w:t>
      </w:r>
      <w:proofErr w:type="spellStart"/>
      <w:r>
        <w:rPr>
          <w:rFonts w:ascii="Arial" w:hAnsi="Arial"/>
        </w:rPr>
        <w:t>hudournikov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suhe</w:t>
      </w:r>
      <w:proofErr w:type="spellEnd"/>
      <w:r>
        <w:rPr>
          <w:rFonts w:ascii="Arial" w:hAnsi="Arial"/>
        </w:rPr>
        <w:t>)</w:t>
      </w: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</w:t>
      </w:r>
      <w:proofErr w:type="spellStart"/>
      <w:proofErr w:type="gramStart"/>
      <w:r>
        <w:rPr>
          <w:rFonts w:ascii="Arial" w:hAnsi="Arial"/>
        </w:rPr>
        <w:t>izkoriščanje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preteklosti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mlini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žage</w:t>
      </w:r>
      <w:proofErr w:type="spellEnd"/>
      <w:r>
        <w:rPr>
          <w:rFonts w:ascii="Arial" w:hAnsi="Arial"/>
        </w:rPr>
        <w:t xml:space="preserve">) → </w:t>
      </w:r>
      <w:proofErr w:type="spellStart"/>
      <w:r>
        <w:rPr>
          <w:rFonts w:ascii="Arial" w:hAnsi="Arial"/>
        </w:rPr>
        <w:t>danes</w:t>
      </w:r>
      <w:proofErr w:type="spellEnd"/>
      <w:r>
        <w:rPr>
          <w:rFonts w:ascii="Arial" w:hAnsi="Arial"/>
        </w:rPr>
        <w:t xml:space="preserve"> - HE</w:t>
      </w: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</w:t>
      </w:r>
      <w:proofErr w:type="spellStart"/>
      <w:proofErr w:type="gramStart"/>
      <w:r>
        <w:rPr>
          <w:rFonts w:ascii="Arial" w:hAnsi="Arial"/>
        </w:rPr>
        <w:t>ohranila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visokogorska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ledeniška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jezera</w:t>
      </w:r>
      <w:proofErr w:type="spellEnd"/>
      <w:r>
        <w:rPr>
          <w:rFonts w:ascii="Arial" w:hAnsi="Arial"/>
        </w:rPr>
        <w:t xml:space="preserve">                      </w:t>
      </w:r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</w:t>
      </w:r>
      <w:proofErr w:type="spellStart"/>
      <w:proofErr w:type="gramStart"/>
      <w:r>
        <w:rPr>
          <w:rFonts w:ascii="Arial" w:hAnsi="Arial"/>
        </w:rPr>
        <w:t>akumulacijska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jezera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zajezitvena</w:t>
      </w:r>
      <w:proofErr w:type="spellEnd"/>
      <w:r>
        <w:rPr>
          <w:rFonts w:ascii="Arial" w:hAnsi="Arial"/>
        </w:rPr>
        <w:t xml:space="preserve">) - Drava, Sava, </w:t>
      </w:r>
      <w:proofErr w:type="spellStart"/>
      <w:r>
        <w:rPr>
          <w:rFonts w:ascii="Arial" w:hAnsi="Arial"/>
        </w:rPr>
        <w:t>Soča</w:t>
      </w:r>
      <w:proofErr w:type="spellEnd"/>
    </w:p>
    <w:p w:rsidR="00EF0A08" w:rsidRDefault="00EF0A08" w:rsidP="00EF0A08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   - </w:t>
      </w:r>
      <w:proofErr w:type="spellStart"/>
      <w:proofErr w:type="gramStart"/>
      <w:r>
        <w:rPr>
          <w:rFonts w:ascii="Arial" w:hAnsi="Arial"/>
        </w:rPr>
        <w:t>jezera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privlačna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turizem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Soča</w:t>
      </w:r>
      <w:proofErr w:type="spellEnd"/>
      <w:r>
        <w:rPr>
          <w:rFonts w:ascii="Arial" w:hAnsi="Arial"/>
        </w:rPr>
        <w:t xml:space="preserve"> !</w:t>
      </w:r>
    </w:p>
    <w:p w:rsidR="00C95143" w:rsidRPr="00C95143" w:rsidRDefault="00C95143" w:rsidP="00EF0A08">
      <w:pPr>
        <w:tabs>
          <w:tab w:val="left" w:pos="4395"/>
        </w:tabs>
        <w:rPr>
          <w:rFonts w:ascii="Arial" w:hAnsi="Arial"/>
          <w:color w:val="FF0000"/>
        </w:rPr>
      </w:pPr>
    </w:p>
    <w:p w:rsidR="00C95143" w:rsidRDefault="00C95143" w:rsidP="00EF0A08">
      <w:pPr>
        <w:tabs>
          <w:tab w:val="left" w:pos="4395"/>
        </w:tabs>
        <w:rPr>
          <w:rFonts w:ascii="Arial" w:hAnsi="Arial"/>
          <w:color w:val="FF0000"/>
          <w:sz w:val="24"/>
          <w:szCs w:val="24"/>
        </w:rPr>
      </w:pPr>
      <w:r w:rsidRPr="00C95143">
        <w:rPr>
          <w:rFonts w:ascii="Arial" w:hAnsi="Arial"/>
          <w:color w:val="FF0000"/>
          <w:sz w:val="24"/>
          <w:szCs w:val="24"/>
        </w:rPr>
        <w:t xml:space="preserve">3. </w:t>
      </w:r>
      <w:proofErr w:type="spellStart"/>
      <w:r>
        <w:rPr>
          <w:rFonts w:ascii="Arial" w:hAnsi="Arial"/>
          <w:color w:val="FF0000"/>
          <w:sz w:val="24"/>
          <w:szCs w:val="24"/>
        </w:rPr>
        <w:t>Izberi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en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turistični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kraj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v </w:t>
      </w:r>
      <w:proofErr w:type="spellStart"/>
      <w:r>
        <w:rPr>
          <w:rFonts w:ascii="Arial" w:hAnsi="Arial"/>
          <w:color w:val="FF0000"/>
          <w:sz w:val="24"/>
          <w:szCs w:val="24"/>
        </w:rPr>
        <w:t>Alpskih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pokrajinah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in </w:t>
      </w:r>
      <w:proofErr w:type="spellStart"/>
      <w:r>
        <w:rPr>
          <w:rFonts w:ascii="Arial" w:hAnsi="Arial"/>
          <w:color w:val="FF0000"/>
          <w:sz w:val="24"/>
          <w:szCs w:val="24"/>
        </w:rPr>
        <w:t>ga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predstavi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/>
          <w:color w:val="FF0000"/>
          <w:sz w:val="24"/>
          <w:szCs w:val="24"/>
        </w:rPr>
        <w:t>lega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, </w:t>
      </w:r>
      <w:proofErr w:type="spellStart"/>
      <w:r w:rsidR="006A454A">
        <w:rPr>
          <w:rFonts w:ascii="Arial" w:hAnsi="Arial"/>
          <w:color w:val="FF0000"/>
          <w:sz w:val="24"/>
          <w:szCs w:val="24"/>
        </w:rPr>
        <w:t>turistična</w:t>
      </w:r>
      <w:proofErr w:type="spellEnd"/>
      <w:r w:rsidR="006A454A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FF0000"/>
          <w:sz w:val="24"/>
          <w:szCs w:val="24"/>
        </w:rPr>
        <w:t>usmerjenost</w:t>
      </w:r>
      <w:proofErr w:type="spellEnd"/>
      <w:r>
        <w:rPr>
          <w:rFonts w:ascii="Arial" w:hAnsi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FF0000"/>
          <w:sz w:val="24"/>
          <w:szCs w:val="24"/>
        </w:rPr>
        <w:t>ponudba</w:t>
      </w:r>
      <w:proofErr w:type="spellEnd"/>
      <w:proofErr w:type="gramStart"/>
      <w:r>
        <w:rPr>
          <w:rFonts w:ascii="Arial" w:hAnsi="Arial"/>
          <w:color w:val="FF0000"/>
          <w:sz w:val="24"/>
          <w:szCs w:val="24"/>
        </w:rPr>
        <w:t>,…</w:t>
      </w:r>
      <w:proofErr w:type="gramEnd"/>
      <w:r>
        <w:rPr>
          <w:rFonts w:ascii="Arial" w:hAnsi="Arial"/>
          <w:color w:val="FF0000"/>
          <w:sz w:val="24"/>
          <w:szCs w:val="24"/>
        </w:rPr>
        <w:t>)</w:t>
      </w:r>
    </w:p>
    <w:p w:rsidR="006A454A" w:rsidRDefault="006A454A" w:rsidP="00EF0A08">
      <w:pPr>
        <w:tabs>
          <w:tab w:val="left" w:pos="4395"/>
        </w:tabs>
        <w:rPr>
          <w:rFonts w:ascii="Arial" w:hAnsi="Arial"/>
          <w:color w:val="FF0000"/>
          <w:sz w:val="24"/>
          <w:szCs w:val="24"/>
        </w:rPr>
      </w:pPr>
    </w:p>
    <w:p w:rsidR="006A454A" w:rsidRPr="006A69B9" w:rsidRDefault="006A454A" w:rsidP="006A454A">
      <w:pPr>
        <w:rPr>
          <w:rFonts w:ascii="Arial" w:hAnsi="Arial" w:cs="Arial"/>
          <w:sz w:val="20"/>
        </w:rPr>
      </w:pPr>
      <w:proofErr w:type="spellStart"/>
      <w:r w:rsidRPr="006A69B9">
        <w:rPr>
          <w:rFonts w:ascii="Arial" w:hAnsi="Arial" w:cs="Arial"/>
          <w:sz w:val="20"/>
        </w:rPr>
        <w:t>Lep</w:t>
      </w:r>
      <w:proofErr w:type="spellEnd"/>
      <w:r w:rsidRPr="006A69B9">
        <w:rPr>
          <w:rFonts w:ascii="Arial" w:hAnsi="Arial" w:cs="Arial"/>
          <w:sz w:val="20"/>
        </w:rPr>
        <w:t xml:space="preserve"> </w:t>
      </w:r>
      <w:proofErr w:type="spellStart"/>
      <w:r w:rsidRPr="006A69B9">
        <w:rPr>
          <w:rFonts w:ascii="Arial" w:hAnsi="Arial" w:cs="Arial"/>
          <w:sz w:val="20"/>
        </w:rPr>
        <w:t>pozdrav</w:t>
      </w:r>
      <w:proofErr w:type="spellEnd"/>
      <w:r w:rsidRPr="006A69B9">
        <w:rPr>
          <w:rFonts w:ascii="Arial" w:hAnsi="Arial" w:cs="Arial"/>
          <w:sz w:val="20"/>
        </w:rPr>
        <w:t xml:space="preserve">, </w:t>
      </w:r>
      <w:proofErr w:type="spellStart"/>
      <w:r w:rsidRPr="006A69B9">
        <w:rPr>
          <w:rFonts w:ascii="Arial" w:hAnsi="Arial" w:cs="Arial"/>
          <w:sz w:val="20"/>
        </w:rPr>
        <w:t>učiteljica</w:t>
      </w:r>
      <w:proofErr w:type="spellEnd"/>
      <w:r w:rsidRPr="006A69B9">
        <w:rPr>
          <w:rFonts w:ascii="Arial" w:hAnsi="Arial" w:cs="Arial"/>
          <w:sz w:val="20"/>
        </w:rPr>
        <w:t xml:space="preserve"> Vida L.</w:t>
      </w:r>
    </w:p>
    <w:p w:rsidR="006A454A" w:rsidRPr="00C95143" w:rsidRDefault="006A454A" w:rsidP="00EF0A08">
      <w:pPr>
        <w:tabs>
          <w:tab w:val="left" w:pos="4395"/>
        </w:tabs>
        <w:rPr>
          <w:rFonts w:ascii="Arial" w:hAnsi="Arial"/>
          <w:color w:val="FF0000"/>
          <w:sz w:val="24"/>
          <w:szCs w:val="24"/>
        </w:rPr>
      </w:pPr>
    </w:p>
    <w:p w:rsidR="00EF0A08" w:rsidRDefault="00EF0A08" w:rsidP="00EF0A08">
      <w:pPr>
        <w:rPr>
          <w:rFonts w:ascii="Arial" w:hAnsi="Arial" w:cs="Arial"/>
          <w:b/>
          <w:color w:val="00B05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8"/>
    <w:rsid w:val="004D4281"/>
    <w:rsid w:val="006A454A"/>
    <w:rsid w:val="008D453B"/>
    <w:rsid w:val="00C95143"/>
    <w:rsid w:val="00E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7F4"/>
  <w15:chartTrackingRefBased/>
  <w15:docId w15:val="{AA038664-BF24-4E90-89F6-D0BF12B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0A08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2020-10-30T08:49:00Z</dcterms:created>
  <dcterms:modified xsi:type="dcterms:W3CDTF">2020-11-06T07:14:00Z</dcterms:modified>
</cp:coreProperties>
</file>